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363" w14:textId="77777777" w:rsidR="00DF0AAD" w:rsidRDefault="00095440" w:rsidP="00DF0AAD">
      <w:pPr>
        <w:pStyle w:val="BodyText"/>
        <w:jc w:val="center"/>
        <w:outlineLvl w:val="0"/>
        <w:rPr>
          <w:sz w:val="20"/>
        </w:rPr>
      </w:pPr>
      <w:r w:rsidRPr="00DF0AAD">
        <w:rPr>
          <w:noProof/>
          <w:sz w:val="20"/>
        </w:rPr>
        <w:drawing>
          <wp:inline distT="0" distB="0" distL="0" distR="0" wp14:anchorId="2E94DAFA" wp14:editId="309BE45B">
            <wp:extent cx="1155065" cy="271780"/>
            <wp:effectExtent l="0" t="0" r="6985" b="0"/>
            <wp:docPr id="1" name="Picture 1" descr="Region 10 E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0 Logo 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D742" w14:textId="77777777" w:rsidR="003C5237" w:rsidRDefault="00DF0AAD" w:rsidP="00944673">
      <w:r>
        <w:t xml:space="preserve">                                                           </w:t>
      </w:r>
    </w:p>
    <w:p w14:paraId="1C09ADBC" w14:textId="77777777" w:rsidR="000A3560" w:rsidRDefault="00944673" w:rsidP="00944673">
      <w:pPr>
        <w:pStyle w:val="Title"/>
      </w:pP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ab/>
      </w: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ab/>
      </w:r>
      <w:r w:rsidR="000A3560" w:rsidRPr="00944673">
        <w:rPr>
          <w:rStyle w:val="Heading1Char"/>
          <w:rFonts w:ascii="Arial" w:hAnsi="Arial" w:cs="Arial"/>
          <w:b/>
          <w:color w:val="auto"/>
          <w:sz w:val="22"/>
          <w:szCs w:val="22"/>
        </w:rPr>
        <w:t>Region 10 Education Service Center</w:t>
      </w:r>
      <w:r>
        <w:rPr>
          <w:rStyle w:val="Heading1Char"/>
          <w:rFonts w:ascii="Arial" w:hAnsi="Arial" w:cs="Arial"/>
          <w:b/>
          <w:color w:val="auto"/>
          <w:sz w:val="22"/>
          <w:szCs w:val="22"/>
        </w:rPr>
        <w:t xml:space="preserve"> </w:t>
      </w:r>
      <w:r>
        <w:t xml:space="preserve">            </w:t>
      </w:r>
      <w:r w:rsidRPr="00944673">
        <w:t>Logged:_________</w:t>
      </w:r>
      <w:r w:rsidR="00DF0AAD" w:rsidRPr="00944673">
        <w:t xml:space="preserve">                           </w:t>
      </w:r>
    </w:p>
    <w:p w14:paraId="3A5AC5F7" w14:textId="77777777" w:rsidR="000A3560" w:rsidRPr="00944673" w:rsidRDefault="007942C8" w:rsidP="00944673">
      <w:pPr>
        <w:pStyle w:val="Heading2"/>
        <w:jc w:val="center"/>
        <w:rPr>
          <w:b/>
          <w:color w:val="auto"/>
        </w:rPr>
      </w:pPr>
      <w:r w:rsidRPr="00944673">
        <w:rPr>
          <w:b/>
          <w:color w:val="auto"/>
        </w:rPr>
        <w:t>Di</w:t>
      </w:r>
      <w:r w:rsidR="00337469" w:rsidRPr="00944673">
        <w:rPr>
          <w:b/>
          <w:color w:val="auto"/>
        </w:rPr>
        <w:t>rect Student Services</w:t>
      </w:r>
    </w:p>
    <w:p w14:paraId="476955D8" w14:textId="77777777" w:rsidR="000A3560" w:rsidRPr="00944673" w:rsidRDefault="000A3560" w:rsidP="00944673">
      <w:pPr>
        <w:pStyle w:val="Heading2"/>
        <w:jc w:val="center"/>
        <w:rPr>
          <w:b/>
          <w:noProof/>
          <w:color w:val="auto"/>
        </w:rPr>
      </w:pPr>
      <w:r w:rsidRPr="00944673">
        <w:rPr>
          <w:b/>
          <w:noProof/>
          <w:color w:val="auto"/>
        </w:rPr>
        <w:t>Occupational and/or Physical Therapy Related Services</w:t>
      </w:r>
    </w:p>
    <w:p w14:paraId="2F0F1364" w14:textId="77777777" w:rsidR="000A3560" w:rsidRPr="00944673" w:rsidRDefault="000A3560" w:rsidP="00944673">
      <w:pPr>
        <w:pStyle w:val="Heading2"/>
        <w:jc w:val="center"/>
        <w:rPr>
          <w:b/>
          <w:noProof/>
          <w:color w:val="auto"/>
        </w:rPr>
      </w:pPr>
    </w:p>
    <w:p w14:paraId="7067A796" w14:textId="77777777" w:rsidR="000A3560" w:rsidRDefault="00095440" w:rsidP="00944673">
      <w:pPr>
        <w:rPr>
          <w:noProof/>
          <w:sz w:val="10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0AB8FC1" wp14:editId="270227F6">
                <wp:simplePos x="0" y="0"/>
                <wp:positionH relativeFrom="column">
                  <wp:posOffset>2075815</wp:posOffset>
                </wp:positionH>
                <wp:positionV relativeFrom="paragraph">
                  <wp:posOffset>36195</wp:posOffset>
                </wp:positionV>
                <wp:extent cx="2834640" cy="204470"/>
                <wp:effectExtent l="0" t="0" r="0" b="0"/>
                <wp:wrapNone/>
                <wp:docPr id="6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C59B" id="Rectangle 43" o:spid="_x0000_s1026" alt="&quot;&quot;" style="position:absolute;margin-left:163.45pt;margin-top:2.85pt;width:223.2pt;height:16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" o:allowincell="f"/>
            </w:pict>
          </mc:Fallback>
        </mc:AlternateContent>
      </w:r>
    </w:p>
    <w:p w14:paraId="5395118A" w14:textId="77777777" w:rsidR="000A3560" w:rsidRPr="00944673" w:rsidRDefault="000A3560" w:rsidP="00944673">
      <w:pPr>
        <w:pStyle w:val="Heading2"/>
        <w:spacing w:before="0"/>
        <w:rPr>
          <w:b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ab/>
      </w:r>
      <w:r>
        <w:rPr>
          <w:bCs/>
        </w:rPr>
        <w:tab/>
      </w:r>
      <w:r w:rsidRPr="00944673">
        <w:rPr>
          <w:b/>
          <w:bCs/>
          <w:color w:val="auto"/>
        </w:rPr>
        <w:t xml:space="preserve">            </w:t>
      </w:r>
      <w:r w:rsidRPr="00944673">
        <w:rPr>
          <w:b/>
          <w:color w:val="auto"/>
        </w:rPr>
        <w:t>TECHNICAL ASSISTANCE REQUEST</w:t>
      </w:r>
    </w:p>
    <w:p w14:paraId="18CEB247" w14:textId="77777777" w:rsidR="000A3560" w:rsidRDefault="000A3560">
      <w:pPr>
        <w:pStyle w:val="BodyText"/>
        <w:rPr>
          <w:sz w:val="40"/>
        </w:rPr>
      </w:pPr>
    </w:p>
    <w:p w14:paraId="4C9A0AC9" w14:textId="77777777" w:rsidR="000A3560" w:rsidRDefault="000A3560">
      <w:pPr>
        <w:pStyle w:val="BodyText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(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9C9550" w14:textId="77777777" w:rsidR="000A3560" w:rsidRDefault="000A3560">
      <w:pPr>
        <w:pStyle w:val="BodyText"/>
        <w:tabs>
          <w:tab w:val="left" w:pos="288"/>
        </w:tabs>
        <w:rPr>
          <w:b/>
          <w:sz w:val="21"/>
        </w:rPr>
      </w:pPr>
      <w:r>
        <w:rPr>
          <w:b/>
          <w:sz w:val="21"/>
        </w:rPr>
        <w:t>District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      Therapist Name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                        Phone #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</w:p>
    <w:p w14:paraId="2E19052A" w14:textId="77777777" w:rsidR="000A3560" w:rsidRDefault="000A3560">
      <w:pPr>
        <w:pStyle w:val="BodyText"/>
        <w:tabs>
          <w:tab w:val="left" w:pos="288"/>
        </w:tabs>
        <w:rPr>
          <w:b/>
          <w:sz w:val="21"/>
          <w:u w:val="single"/>
        </w:rPr>
      </w:pPr>
    </w:p>
    <w:p w14:paraId="10E7F3B4" w14:textId="77777777" w:rsidR="000A3560" w:rsidRDefault="000A3560">
      <w:pPr>
        <w:pStyle w:val="BodyText"/>
        <w:rPr>
          <w:b/>
          <w:sz w:val="21"/>
          <w:u w:val="single"/>
        </w:rPr>
      </w:pPr>
    </w:p>
    <w:p w14:paraId="2D7CF2E5" w14:textId="77777777" w:rsidR="000A3560" w:rsidRDefault="000A3560">
      <w:pPr>
        <w:pStyle w:val="BodyText"/>
        <w:spacing w:line="360" w:lineRule="auto"/>
        <w:rPr>
          <w:sz w:val="21"/>
        </w:rPr>
      </w:pPr>
      <w:r>
        <w:rPr>
          <w:b/>
          <w:sz w:val="21"/>
          <w:u w:val="single"/>
        </w:rPr>
        <w:t>Mentoring</w:t>
      </w:r>
    </w:p>
    <w:p w14:paraId="2D7EFF01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New OT</w:t>
      </w:r>
    </w:p>
    <w:p w14:paraId="7C098B99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New PT</w:t>
      </w:r>
    </w:p>
    <w:p w14:paraId="153D5C4E" w14:textId="77777777" w:rsidR="000A3560" w:rsidRDefault="000A3560">
      <w:pPr>
        <w:pStyle w:val="BodyText"/>
        <w:spacing w:line="360" w:lineRule="auto"/>
        <w:rPr>
          <w:sz w:val="21"/>
        </w:rPr>
      </w:pPr>
    </w:p>
    <w:p w14:paraId="6E0AC937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b/>
          <w:sz w:val="21"/>
          <w:u w:val="single"/>
        </w:rPr>
        <w:t>*OT Technical Assistance for Students ages  3-22</w:t>
      </w:r>
    </w:p>
    <w:p w14:paraId="2ED63B9E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evaluation</w:t>
      </w:r>
    </w:p>
    <w:p w14:paraId="6BB9E0F5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student program assistance</w:t>
      </w:r>
    </w:p>
    <w:p w14:paraId="54F7F88F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other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480772F8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60D278F2" w14:textId="77777777" w:rsidR="000A3560" w:rsidRDefault="000A3560">
      <w:pPr>
        <w:pStyle w:val="BodyText"/>
        <w:spacing w:line="360" w:lineRule="auto"/>
        <w:rPr>
          <w:sz w:val="20"/>
          <w:u w:val="single"/>
        </w:rPr>
      </w:pPr>
    </w:p>
    <w:p w14:paraId="0576C87D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b/>
          <w:sz w:val="21"/>
          <w:u w:val="single"/>
        </w:rPr>
        <w:t>*PT Technical Assistance for Students ages  3-22</w:t>
      </w:r>
    </w:p>
    <w:p w14:paraId="38F61E74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evaluation</w:t>
      </w:r>
    </w:p>
    <w:p w14:paraId="54FB2713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student program assistance</w:t>
      </w:r>
    </w:p>
    <w:p w14:paraId="4216E310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>other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0311AA84" w14:textId="77777777" w:rsidR="000A3560" w:rsidRDefault="000A3560">
      <w:pPr>
        <w:pStyle w:val="BodyText"/>
        <w:tabs>
          <w:tab w:val="left" w:pos="288"/>
        </w:tabs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57C74B4A" w14:textId="77777777" w:rsidR="000A3560" w:rsidRDefault="000A3560">
      <w:pPr>
        <w:pStyle w:val="Title"/>
        <w:tabs>
          <w:tab w:val="left" w:pos="288"/>
        </w:tabs>
        <w:spacing w:line="360" w:lineRule="auto"/>
        <w:jc w:val="left"/>
        <w:outlineLvl w:val="0"/>
        <w:rPr>
          <w:b/>
          <w:sz w:val="20"/>
          <w:u w:val="single"/>
        </w:rPr>
      </w:pPr>
    </w:p>
    <w:p w14:paraId="13A03EB6" w14:textId="77777777" w:rsidR="000A3560" w:rsidRPr="00944673" w:rsidRDefault="000A3560" w:rsidP="00944673">
      <w:pPr>
        <w:rPr>
          <w:rFonts w:ascii="Arial" w:hAnsi="Arial" w:cs="Arial"/>
        </w:rPr>
      </w:pPr>
      <w:r>
        <w:rPr>
          <w:b/>
        </w:rPr>
        <w:t>*</w:t>
      </w:r>
      <w:r w:rsidRPr="00944673">
        <w:rPr>
          <w:rFonts w:ascii="Arial" w:hAnsi="Arial" w:cs="Arial"/>
        </w:rPr>
        <w:t>Requests for technical assistance need to involve a District/SSA Occupational and/or Physical Therapist.</w:t>
      </w:r>
    </w:p>
    <w:p w14:paraId="05929B05" w14:textId="77777777" w:rsidR="000A3560" w:rsidRDefault="000A3560" w:rsidP="00944673">
      <w:pPr>
        <w:rPr>
          <w:rFonts w:ascii="Arial" w:hAnsi="Arial" w:cs="Arial"/>
          <w:b/>
        </w:rPr>
      </w:pPr>
      <w:r w:rsidRPr="00944673">
        <w:rPr>
          <w:rFonts w:ascii="Arial" w:hAnsi="Arial" w:cs="Arial"/>
          <w:b/>
        </w:rPr>
        <w:t xml:space="preserve">NOTE: Ongoing student intervention, ARD attendance, independent evaluations are </w:t>
      </w:r>
      <w:r w:rsidRPr="00944673">
        <w:rPr>
          <w:rFonts w:ascii="Arial" w:hAnsi="Arial" w:cs="Arial"/>
          <w:b/>
          <w:u w:val="single"/>
        </w:rPr>
        <w:t>NOT</w:t>
      </w:r>
      <w:r w:rsidRPr="00944673">
        <w:rPr>
          <w:rFonts w:ascii="Arial" w:hAnsi="Arial" w:cs="Arial"/>
          <w:b/>
        </w:rPr>
        <w:t xml:space="preserve"> elements of Technical Assistance.</w:t>
      </w:r>
    </w:p>
    <w:p w14:paraId="6451CC8E" w14:textId="77777777" w:rsidR="00944673" w:rsidRPr="00944673" w:rsidRDefault="00944673" w:rsidP="00944673">
      <w:pPr>
        <w:rPr>
          <w:rFonts w:ascii="Arial" w:hAnsi="Arial" w:cs="Arial"/>
          <w:b/>
        </w:rPr>
      </w:pPr>
    </w:p>
    <w:p w14:paraId="31215734" w14:textId="77777777" w:rsidR="000A3560" w:rsidRPr="00944673" w:rsidRDefault="000A3560" w:rsidP="00944673">
      <w:pPr>
        <w:rPr>
          <w:rFonts w:ascii="Arial" w:hAnsi="Arial" w:cs="Arial"/>
          <w:b/>
        </w:rPr>
      </w:pPr>
      <w:r w:rsidRPr="00944673">
        <w:rPr>
          <w:rFonts w:ascii="Arial" w:hAnsi="Arial" w:cs="Arial"/>
          <w:b/>
        </w:rPr>
        <w:t>Technical Assistance is provided by Region 10 Education Service Center at no cost to the district/SSA.</w:t>
      </w:r>
    </w:p>
    <w:p w14:paraId="671B23C8" w14:textId="77777777" w:rsidR="000A3560" w:rsidRDefault="000A3560">
      <w:pPr>
        <w:pStyle w:val="Title"/>
        <w:spacing w:line="360" w:lineRule="auto"/>
        <w:jc w:val="left"/>
        <w:outlineLvl w:val="0"/>
        <w:rPr>
          <w:b/>
          <w:sz w:val="20"/>
        </w:rPr>
      </w:pPr>
    </w:p>
    <w:p w14:paraId="6F335C7A" w14:textId="237664DD" w:rsidR="000A3560" w:rsidRPr="005C4AF0" w:rsidRDefault="00095440" w:rsidP="005C4AF0">
      <w:pPr>
        <w:pStyle w:val="Title"/>
        <w:spacing w:line="360" w:lineRule="auto"/>
        <w:jc w:val="left"/>
        <w:outlineLvl w:val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3F66BF" wp14:editId="18C3D971">
                <wp:simplePos x="0" y="0"/>
                <wp:positionH relativeFrom="column">
                  <wp:posOffset>-118745</wp:posOffset>
                </wp:positionH>
                <wp:positionV relativeFrom="paragraph">
                  <wp:posOffset>43815</wp:posOffset>
                </wp:positionV>
                <wp:extent cx="7223760" cy="0"/>
                <wp:effectExtent l="0" t="0" r="0" b="0"/>
                <wp:wrapNone/>
                <wp:docPr id="5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0121" id="Line 74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45pt" to="55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" o:allowincell="f" strokeweight="3pt"/>
            </w:pict>
          </mc:Fallback>
        </mc:AlternateContent>
      </w:r>
    </w:p>
    <w:p w14:paraId="206FB69F" w14:textId="77777777" w:rsidR="000A3560" w:rsidRDefault="000A3560">
      <w:pPr>
        <w:pStyle w:val="Title"/>
        <w:jc w:val="left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8BDC6CD" w14:textId="77777777" w:rsidR="000A3560" w:rsidRDefault="000A3560">
      <w:pPr>
        <w:pStyle w:val="Title"/>
        <w:jc w:val="left"/>
        <w:outlineLvl w:val="0"/>
        <w:rPr>
          <w:b/>
          <w:sz w:val="24"/>
        </w:rPr>
      </w:pPr>
      <w:r>
        <w:rPr>
          <w:b/>
          <w:sz w:val="24"/>
        </w:rPr>
        <w:t>Assistance Regarding (student name if applicable)</w:t>
      </w:r>
      <w:r>
        <w:rPr>
          <w:b/>
          <w:sz w:val="24"/>
        </w:rPr>
        <w:tab/>
        <w:t>Campus</w:t>
      </w:r>
    </w:p>
    <w:p w14:paraId="2380ACE5" w14:textId="77777777" w:rsidR="000A3560" w:rsidRDefault="00095440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2C5087" wp14:editId="2C798C0F">
                <wp:simplePos x="0" y="0"/>
                <wp:positionH relativeFrom="column">
                  <wp:posOffset>-118745</wp:posOffset>
                </wp:positionH>
                <wp:positionV relativeFrom="paragraph">
                  <wp:posOffset>48260</wp:posOffset>
                </wp:positionV>
                <wp:extent cx="7223760" cy="0"/>
                <wp:effectExtent l="0" t="0" r="0" b="0"/>
                <wp:wrapNone/>
                <wp:docPr id="4" name="Lin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2C0A" id="Line 88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8pt" to="55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" o:allowincell="f" strokeweight="3pt"/>
            </w:pict>
          </mc:Fallback>
        </mc:AlternateContent>
      </w:r>
    </w:p>
    <w:p w14:paraId="2DD23860" w14:textId="564CDA07" w:rsidR="000A3560" w:rsidRDefault="00095440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5C1BE930" wp14:editId="43548B3A">
                <wp:extent cx="365760" cy="182880"/>
                <wp:effectExtent l="0" t="0" r="15240" b="26670"/>
                <wp:docPr id="3" name="Rectangle 8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DDCD" id="Rectangle 87" o:spid="_x0000_s1026" alt="check box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2SCwIAABUEAAAOAAAAZHJzL2Uyb0RvYy54bWysU9tuGyEQfa/Uf0C81+t1bc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">
                <w10:anchorlock/>
              </v:rect>
            </w:pict>
          </mc:Fallback>
        </mc:AlternateContent>
      </w:r>
      <w:r w:rsidR="000A3560">
        <w:rPr>
          <w:sz w:val="22"/>
        </w:rPr>
        <w:t xml:space="preserve"> </w:t>
      </w:r>
      <w:r w:rsidR="000A3560">
        <w:rPr>
          <w:sz w:val="20"/>
        </w:rPr>
        <w:t>A check in this box and authorizing signature, indicates that all Procedural Safeguards as stipulated in Rules and Regulations relative to student/parent rights have been implemented.</w:t>
      </w:r>
    </w:p>
    <w:p w14:paraId="74C97996" w14:textId="77777777" w:rsidR="000A3560" w:rsidRDefault="00095440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0D06FDE" wp14:editId="2357234E">
                <wp:simplePos x="0" y="0"/>
                <wp:positionH relativeFrom="column">
                  <wp:posOffset>-118745</wp:posOffset>
                </wp:positionH>
                <wp:positionV relativeFrom="paragraph">
                  <wp:posOffset>97155</wp:posOffset>
                </wp:positionV>
                <wp:extent cx="7223760" cy="0"/>
                <wp:effectExtent l="0" t="0" r="0" b="0"/>
                <wp:wrapNone/>
                <wp:docPr id="2" name="Lin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B2D9" id="Line 89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7.65pt" to="55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" o:allowincell="f" strokeweight="3pt"/>
            </w:pict>
          </mc:Fallback>
        </mc:AlternateContent>
      </w:r>
    </w:p>
    <w:p w14:paraId="704A70F7" w14:textId="77777777" w:rsidR="000A3560" w:rsidRDefault="000A3560">
      <w:pPr>
        <w:pStyle w:val="BodyText"/>
        <w:rPr>
          <w:sz w:val="20"/>
        </w:rPr>
      </w:pPr>
    </w:p>
    <w:p w14:paraId="72DCAF22" w14:textId="77777777" w:rsidR="000A3560" w:rsidRDefault="000A3560">
      <w:pPr>
        <w:pStyle w:val="BodyText"/>
        <w:rPr>
          <w:sz w:val="20"/>
        </w:rPr>
      </w:pPr>
    </w:p>
    <w:p w14:paraId="1737B1DA" w14:textId="77777777" w:rsidR="000A3560" w:rsidRDefault="000A3560">
      <w:pPr>
        <w:pStyle w:val="BodyText"/>
        <w:rPr>
          <w:sz w:val="20"/>
        </w:rPr>
      </w:pPr>
    </w:p>
    <w:p w14:paraId="4EAEAD78" w14:textId="77777777" w:rsidR="000A3560" w:rsidRDefault="000A3560">
      <w:pPr>
        <w:pStyle w:val="BodyText"/>
        <w:rPr>
          <w:sz w:val="27"/>
          <w:u w:val="single"/>
        </w:rPr>
      </w:pP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ab/>
        <w:t xml:space="preserve"> 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  <w:u w:val="single"/>
        </w:rPr>
        <w:tab/>
        <w:t xml:space="preserve">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</w:p>
    <w:p w14:paraId="1E41B40E" w14:textId="77777777" w:rsidR="000A3560" w:rsidRDefault="000A3560">
      <w:pPr>
        <w:pStyle w:val="BodyText"/>
        <w:rPr>
          <w:sz w:val="24"/>
        </w:rPr>
      </w:pPr>
      <w:r>
        <w:rPr>
          <w:sz w:val="24"/>
        </w:rPr>
        <w:t>Special Education Director’s Authorizing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Date</w:t>
      </w:r>
    </w:p>
    <w:p w14:paraId="59A5404C" w14:textId="77777777" w:rsidR="000A3560" w:rsidRDefault="000A3560">
      <w:pPr>
        <w:pStyle w:val="BodyText"/>
        <w:rPr>
          <w:sz w:val="24"/>
        </w:rPr>
      </w:pPr>
    </w:p>
    <w:p w14:paraId="33A07AD4" w14:textId="77777777" w:rsidR="000A3560" w:rsidRPr="00944673" w:rsidRDefault="000A3560" w:rsidP="005C4AF0">
      <w:pPr>
        <w:ind w:right="-144"/>
        <w:rPr>
          <w:b/>
          <w:sz w:val="16"/>
          <w:szCs w:val="16"/>
        </w:rPr>
      </w:pPr>
      <w:r w:rsidRPr="00944673">
        <w:rPr>
          <w:b/>
          <w:sz w:val="16"/>
          <w:szCs w:val="16"/>
        </w:rPr>
        <w:t>THIS INFORMATION TO BE USED WITH PROFESSIONAL STAFF ONLY IN KEEPING WITH FERPA &amp; IDEA CONF</w:t>
      </w:r>
      <w:r w:rsidR="005B02B7" w:rsidRPr="00944673">
        <w:rPr>
          <w:b/>
          <w:sz w:val="16"/>
          <w:szCs w:val="16"/>
        </w:rPr>
        <w:t>IDENTIALITY REQUIREMENTS.                    6/15</w:t>
      </w:r>
    </w:p>
    <w:sectPr w:rsidR="000A3560" w:rsidRPr="00944673">
      <w:pgSz w:w="12240" w:h="15840" w:code="1"/>
      <w:pgMar w:top="245" w:right="605" w:bottom="245" w:left="619" w:header="720" w:footer="720" w:gutter="0"/>
      <w:paperSrc w:first="264" w:other="26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rU0tDAxMjMxMTFW0lEKTi0uzszPAykwrAUA+wwKcywAAAA="/>
  </w:docVars>
  <w:rsids>
    <w:rsidRoot w:val="00337469"/>
    <w:rsid w:val="00095440"/>
    <w:rsid w:val="000A3560"/>
    <w:rsid w:val="00337469"/>
    <w:rsid w:val="003C5237"/>
    <w:rsid w:val="005B02B7"/>
    <w:rsid w:val="005C4AF0"/>
    <w:rsid w:val="00715A13"/>
    <w:rsid w:val="00761E88"/>
    <w:rsid w:val="00766546"/>
    <w:rsid w:val="007942C8"/>
    <w:rsid w:val="00897AB5"/>
    <w:rsid w:val="00944673"/>
    <w:rsid w:val="00B943D6"/>
    <w:rsid w:val="00D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A4848"/>
  <w15:chartTrackingRefBased/>
  <w15:docId w15:val="{30A31AD3-D061-48AC-A082-F88959F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00"/>
        <w:tab w:val="left" w:pos="8640"/>
      </w:tabs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00"/>
        <w:tab w:val="left" w:pos="8640"/>
      </w:tabs>
    </w:pPr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Region 10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ellisk</dc:creator>
  <cp:keywords/>
  <cp:lastModifiedBy>Tracee Lamberth</cp:lastModifiedBy>
  <cp:revision>3</cp:revision>
  <cp:lastPrinted>1999-07-29T18:49:00Z</cp:lastPrinted>
  <dcterms:created xsi:type="dcterms:W3CDTF">2023-08-07T17:01:00Z</dcterms:created>
  <dcterms:modified xsi:type="dcterms:W3CDTF">2023-08-07T17:01:00Z</dcterms:modified>
</cp:coreProperties>
</file>